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rsidP="00A12F84">
      <w:pPr>
        <w:jc w:val="center"/>
      </w:pPr>
    </w:p>
    <w:p w:rsidR="00A12F84" w:rsidRDefault="00A12F84" w:rsidP="00A12F84">
      <w:pPr>
        <w:jc w:val="center"/>
      </w:pPr>
    </w:p>
    <w:p w:rsidR="00A12F84" w:rsidRDefault="00A12F84" w:rsidP="00A12F84">
      <w:pPr>
        <w:jc w:val="center"/>
      </w:pPr>
    </w:p>
    <w:p w:rsidR="00A12F84" w:rsidRDefault="00A12F84" w:rsidP="00A12F84">
      <w:pPr>
        <w:jc w:val="center"/>
      </w:pPr>
    </w:p>
    <w:p w:rsidR="00A12F84" w:rsidRDefault="00A12F84" w:rsidP="00A12F84">
      <w:pPr>
        <w:jc w:val="center"/>
      </w:pPr>
    </w:p>
    <w:p w:rsidR="00A12F84" w:rsidRDefault="00A12F84" w:rsidP="00A12F84">
      <w:pPr>
        <w:jc w:val="center"/>
      </w:pPr>
    </w:p>
    <w:p w:rsidR="00A12F84" w:rsidRDefault="00A12F84" w:rsidP="00A12F84">
      <w:pPr>
        <w:jc w:val="center"/>
      </w:pPr>
    </w:p>
    <w:p w:rsidR="00A12F84" w:rsidRDefault="00A12F84" w:rsidP="00A12F84">
      <w:pPr>
        <w:jc w:val="center"/>
      </w:pPr>
      <w:r>
        <w:t>Oedipus the King</w:t>
      </w:r>
    </w:p>
    <w:p w:rsidR="00A12F84" w:rsidRDefault="00A12F84" w:rsidP="00A12F84">
      <w:pPr>
        <w:jc w:val="center"/>
      </w:pPr>
      <w:r>
        <w:t>Student’s Name</w:t>
      </w:r>
    </w:p>
    <w:p w:rsidR="00A12F84" w:rsidRDefault="00A12F84" w:rsidP="00A12F84">
      <w:pPr>
        <w:jc w:val="center"/>
      </w:pPr>
      <w:r>
        <w:t>Institutional Affiliation</w:t>
      </w:r>
    </w:p>
    <w:p w:rsidR="00A12F84" w:rsidRDefault="00A12F84" w:rsidP="00A12F84">
      <w:pPr>
        <w:jc w:val="center"/>
      </w:pPr>
      <w:r>
        <w:t>Submission Date</w:t>
      </w:r>
    </w:p>
    <w:p w:rsidR="00A12F84" w:rsidRDefault="00A12F84">
      <w:r>
        <w:br w:type="page"/>
      </w:r>
    </w:p>
    <w:p w:rsidR="00A12F84" w:rsidRPr="00A076CB" w:rsidRDefault="00A12F84" w:rsidP="00A12F84">
      <w:pPr>
        <w:jc w:val="center"/>
      </w:pPr>
      <w:r w:rsidRPr="00A076CB">
        <w:lastRenderedPageBreak/>
        <w:t>Oedipus the King by Sophocles</w:t>
      </w:r>
    </w:p>
    <w:p w:rsidR="00A12F84" w:rsidRPr="00A076CB" w:rsidRDefault="00A12F84" w:rsidP="00A12F84">
      <w:pPr>
        <w:pStyle w:val="ListParagraph"/>
        <w:numPr>
          <w:ilvl w:val="0"/>
          <w:numId w:val="1"/>
        </w:numPr>
        <w:rPr>
          <w:b/>
        </w:rPr>
      </w:pPr>
      <w:r w:rsidRPr="00A076CB">
        <w:rPr>
          <w:b/>
        </w:rPr>
        <w:t>E. R. Dodds believes Oedipus the King is a play about human greatness, “Oedipus is great, not in virtue of a great worldly position—for his worldly position is an allusion which will vanish like a dream—but in virtue of his inner strength: strength to pursue the truth at whatever personal cost, and strength to accept and endure it when found” (958). Do you agree with him? Refer to the play in your response to this passage</w:t>
      </w:r>
    </w:p>
    <w:p w:rsidR="00A12F84" w:rsidRDefault="00A12F84" w:rsidP="00A12F84">
      <w:pPr>
        <w:ind w:firstLine="360"/>
      </w:pPr>
      <w:r>
        <w:t>I agree with Dodds that Oedipus the King is a play about human greatness. First, Oedipus believes in himself. He knows that he can achieve whatever he puts his mind to, “nothing can make me other than I am.” Despite his impending doom, Oedipus recognizes that he cannot escape from himself. This exposes the human trait of self-acceptance; which is a sign of true greatness. The chorus identified Oedipus as a great man whose greatness was admired and envied by many, “w</w:t>
      </w:r>
      <w:r w:rsidRPr="00B81767">
        <w:t>ho could behold his greatness without envy?” (251)</w:t>
      </w:r>
      <w:r>
        <w:t>. Though this refers to Oedipus’ worldly position, it is his great leadership that paves way for him to discover the truth about his parents and identify himself as the cause of the curse. He is a great ruler who focuses on solving the problems faced by his people. His great leadership is fueled by the desire to escape his fate; a fate that reveals his inner greatness. Oedipus recognizes his mistake, and is determined to face the consequences alone, “</w:t>
      </w:r>
      <w:r w:rsidRPr="001A4C30">
        <w:t>T</w:t>
      </w:r>
      <w:r>
        <w:t>his horror is mine…</w:t>
      </w:r>
      <w:r w:rsidRPr="001A4C30">
        <w:t>and none but I is strong enough to bear it</w:t>
      </w:r>
      <w:r>
        <w:t>” (</w:t>
      </w:r>
      <w:bookmarkStart w:id="0" w:name="_GoBack"/>
      <w:bookmarkEnd w:id="0"/>
      <w:r w:rsidR="005074F0">
        <w:t>249</w:t>
      </w:r>
      <w:r>
        <w:t xml:space="preserve">). By recognizing that he has to bear the weight of his own mistakes despite being a king, Oedipus shows his inner greatness. He has the opportunity to let others help him but he rejects the help and faces his fate like the great man he is. This shows human greatness through the ability to accept mistakes and their consequences. Oedipus places a curse on Laius’ murderer to live his life in utter wretchedness. However, his greatness is seen when he </w:t>
      </w:r>
      <w:r>
        <w:lastRenderedPageBreak/>
        <w:t>places the curse on himself too incase he is found to be the murderer, “</w:t>
      </w:r>
      <w:r w:rsidRPr="00BB6662">
        <w:t>I pray</w:t>
      </w:r>
      <w:r>
        <w:t xml:space="preserve"> t</w:t>
      </w:r>
      <w:r w:rsidRPr="00BB6662">
        <w:t>he curse I laid on others fall on me</w:t>
      </w:r>
      <w:r>
        <w:t>” (p.249). He does not just lay blame on anyone aimlessly but also recognizes the fact that he could be the killer. Oedipus shows greatness by accepting that he was wrong and deserving of harsh punishment. He blinds himself and asks to be banished as a way of paying for his sin.</w:t>
      </w:r>
    </w:p>
    <w:p w:rsidR="00A12F84" w:rsidRDefault="00A12F84" w:rsidP="00A12F84">
      <w:pPr>
        <w:pStyle w:val="ListParagraph"/>
        <w:numPr>
          <w:ilvl w:val="0"/>
          <w:numId w:val="1"/>
        </w:numPr>
        <w:rPr>
          <w:b/>
        </w:rPr>
      </w:pPr>
      <w:r w:rsidRPr="00897EE8">
        <w:rPr>
          <w:b/>
        </w:rPr>
        <w:t>In Matthew Arnold's poem "Dover Beach," the speaker is baffled by the conflict between the human need for love and the decline or death of Faith: And we are here as on a darkling plain Swept with confused alarms of struggle and flight, Where ignorant armies clash by night</w:t>
      </w:r>
      <w:r>
        <w:rPr>
          <w:b/>
        </w:rPr>
        <w:t>.</w:t>
      </w:r>
    </w:p>
    <w:p w:rsidR="00A12F84" w:rsidRDefault="00A12F84" w:rsidP="00A12F84">
      <w:pPr>
        <w:ind w:firstLine="360"/>
      </w:pPr>
      <w:r>
        <w:t xml:space="preserve">Love and faith are often found together for with love comes the faith that one is loved back. The need for love without faith is baffling as one has to believe in his heart that love exists; a definition of faith, before he can seek it. Human need for love and the death of faith shows that humans have turned to seeking what they do not believe in; and therefore cannot find. The poet recognizes that once faith was in abundance, </w:t>
      </w:r>
    </w:p>
    <w:p w:rsidR="00A12F84" w:rsidRPr="006334C2" w:rsidRDefault="00A12F84" w:rsidP="00A12F84">
      <w:pPr>
        <w:ind w:firstLine="360"/>
      </w:pPr>
      <w:r>
        <w:t>“</w:t>
      </w:r>
      <w:r w:rsidRPr="006334C2">
        <w:t>The Sea of Faith</w:t>
      </w:r>
    </w:p>
    <w:p w:rsidR="00A12F84" w:rsidRPr="006334C2" w:rsidRDefault="00A12F84" w:rsidP="00A12F84">
      <w:pPr>
        <w:ind w:firstLine="360"/>
      </w:pPr>
      <w:r w:rsidRPr="006334C2">
        <w:t>Was once, too, at the full, and round earth’s shore</w:t>
      </w:r>
    </w:p>
    <w:p w:rsidR="00A12F84" w:rsidRDefault="00A12F84" w:rsidP="00A12F84">
      <w:pPr>
        <w:ind w:firstLine="360"/>
      </w:pPr>
      <w:r w:rsidRPr="006334C2">
        <w:t xml:space="preserve">Lay like the </w:t>
      </w:r>
      <w:r>
        <w:t>folds of a bright girdle furled”</w:t>
      </w:r>
    </w:p>
    <w:p w:rsidR="00A12F84" w:rsidRPr="006334C2" w:rsidRDefault="00A12F84" w:rsidP="00A12F84">
      <w:r>
        <w:t xml:space="preserve">This reflects the life of Oedipus as a king, who had solved the riddle of the sphinx and who thought that he had escaped his fate by fleeing Corinth and settling in Thebes. This is the part where Oedipus has faith that the past is behind him and more faith that the future is bright for him and his newly found family and subjects. As Oedipus continues his search for the truth, his </w:t>
      </w:r>
      <w:r>
        <w:lastRenderedPageBreak/>
        <w:t>faith declines as he realizes that all evidence point to him as the killer. He however hopes that the gods, due to their love, would be merciful to him and rid him of his fate. The gods are meant to love but all Oedipus finds from the gods is a fate that proves a curse not only to himself but to his entire family and the people of Thebes. Oedipus attributes his fate to the lack of love for him by the gods and this greatly contributes to his loss of faith. Jorcasta, Oedipus’ mother and wife, loses faith in life and hangs herself. The suicide of Jorcasta is also an indication of loss of love for herself after realizing that she had committed such a grave atrocity that she could not forgive herself for it. This means that the speaker in Dover Beach is right to be baffled as the loss of faith is accompanied by the loss of love and not the search for it.</w:t>
      </w:r>
    </w:p>
    <w:p w:rsidR="00A12F84" w:rsidRPr="00897EE8" w:rsidRDefault="00A12F84" w:rsidP="00A12F84">
      <w:pPr>
        <w:ind w:firstLine="360"/>
      </w:pPr>
    </w:p>
    <w:p w:rsidR="00A12F84" w:rsidRDefault="00A12F84" w:rsidP="00A12F84">
      <w:pPr>
        <w:jc w:val="center"/>
      </w:pPr>
    </w:p>
    <w:sectPr w:rsidR="00A12F84" w:rsidSect="00A12F8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7D8" w:rsidRDefault="006237D8" w:rsidP="00A12F84">
      <w:pPr>
        <w:spacing w:after="0" w:line="240" w:lineRule="auto"/>
      </w:pPr>
      <w:r>
        <w:separator/>
      </w:r>
    </w:p>
  </w:endnote>
  <w:endnote w:type="continuationSeparator" w:id="0">
    <w:p w:rsidR="006237D8" w:rsidRDefault="006237D8" w:rsidP="00A1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7D8" w:rsidRDefault="006237D8" w:rsidP="00A12F84">
      <w:pPr>
        <w:spacing w:after="0" w:line="240" w:lineRule="auto"/>
      </w:pPr>
      <w:r>
        <w:separator/>
      </w:r>
    </w:p>
  </w:footnote>
  <w:footnote w:type="continuationSeparator" w:id="0">
    <w:p w:rsidR="006237D8" w:rsidRDefault="006237D8" w:rsidP="00A12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537728"/>
      <w:docPartObj>
        <w:docPartGallery w:val="Page Numbers (Top of Page)"/>
        <w:docPartUnique/>
      </w:docPartObj>
    </w:sdtPr>
    <w:sdtEndPr>
      <w:rPr>
        <w:noProof/>
      </w:rPr>
    </w:sdtEndPr>
    <w:sdtContent>
      <w:p w:rsidR="00A12F84" w:rsidRDefault="00A12F84" w:rsidP="00A12F84">
        <w:pPr>
          <w:pStyle w:val="Header"/>
        </w:pPr>
        <w:r w:rsidRPr="00A12F84">
          <w:t>OEDIPUS THE KING</w:t>
        </w:r>
        <w:r>
          <w:tab/>
        </w:r>
        <w:r>
          <w:tab/>
        </w:r>
        <w:r>
          <w:fldChar w:fldCharType="begin"/>
        </w:r>
        <w:r>
          <w:instrText xml:space="preserve"> PAGE   \* MERGEFORMAT </w:instrText>
        </w:r>
        <w:r>
          <w:fldChar w:fldCharType="separate"/>
        </w:r>
        <w:r w:rsidR="00F51CBC">
          <w:rPr>
            <w:noProof/>
          </w:rPr>
          <w:t>3</w:t>
        </w:r>
        <w:r>
          <w:rPr>
            <w:noProof/>
          </w:rPr>
          <w:fldChar w:fldCharType="end"/>
        </w:r>
      </w:p>
    </w:sdtContent>
  </w:sdt>
  <w:p w:rsidR="00A12F84" w:rsidRDefault="00A12F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F84" w:rsidRPr="00A12F84" w:rsidRDefault="00A12F84" w:rsidP="00A12F84">
    <w:pPr>
      <w:pStyle w:val="Header"/>
    </w:pPr>
    <w:r>
      <w:t xml:space="preserve">Running head: </w:t>
    </w:r>
    <w:r w:rsidRPr="00A12F84">
      <w:t>OEDIPUS THE KING</w:t>
    </w:r>
  </w:p>
  <w:p w:rsidR="00A12F84" w:rsidRDefault="00A12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83C4A"/>
    <w:multiLevelType w:val="hybridMultilevel"/>
    <w:tmpl w:val="B052C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84"/>
    <w:rsid w:val="00264C84"/>
    <w:rsid w:val="002F41A8"/>
    <w:rsid w:val="005074F0"/>
    <w:rsid w:val="006237D8"/>
    <w:rsid w:val="007D15F4"/>
    <w:rsid w:val="00A12F84"/>
    <w:rsid w:val="00AA7954"/>
    <w:rsid w:val="00F5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F84"/>
  </w:style>
  <w:style w:type="paragraph" w:styleId="Footer">
    <w:name w:val="footer"/>
    <w:basedOn w:val="Normal"/>
    <w:link w:val="FooterChar"/>
    <w:uiPriority w:val="99"/>
    <w:unhideWhenUsed/>
    <w:rsid w:val="00A12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84"/>
  </w:style>
  <w:style w:type="paragraph" w:styleId="ListParagraph">
    <w:name w:val="List Paragraph"/>
    <w:basedOn w:val="Normal"/>
    <w:uiPriority w:val="34"/>
    <w:qFormat/>
    <w:rsid w:val="00A12F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F84"/>
  </w:style>
  <w:style w:type="paragraph" w:styleId="Footer">
    <w:name w:val="footer"/>
    <w:basedOn w:val="Normal"/>
    <w:link w:val="FooterChar"/>
    <w:uiPriority w:val="99"/>
    <w:unhideWhenUsed/>
    <w:rsid w:val="00A12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84"/>
  </w:style>
  <w:style w:type="paragraph" w:styleId="ListParagraph">
    <w:name w:val="List Paragraph"/>
    <w:basedOn w:val="Normal"/>
    <w:uiPriority w:val="34"/>
    <w:qFormat/>
    <w:rsid w:val="00A12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2021-07-31T00:13:00Z</dcterms:created>
  <dcterms:modified xsi:type="dcterms:W3CDTF">2021-07-31T00:26:00Z</dcterms:modified>
</cp:coreProperties>
</file>